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E" w:rsidRDefault="007B469E" w:rsidP="007B469E">
      <w:pPr>
        <w:jc w:val="center"/>
        <w:rPr>
          <w:b/>
          <w:spacing w:val="60"/>
          <w:sz w:val="28"/>
        </w:rPr>
      </w:pPr>
    </w:p>
    <w:p w:rsidR="007B469E" w:rsidRDefault="007B469E" w:rsidP="007B469E">
      <w:pPr>
        <w:jc w:val="center"/>
        <w:rPr>
          <w:b/>
          <w:spacing w:val="60"/>
          <w:sz w:val="28"/>
        </w:rPr>
      </w:pPr>
    </w:p>
    <w:p w:rsidR="003E1FDF" w:rsidRDefault="00DA3418" w:rsidP="007B469E">
      <w:pPr>
        <w:jc w:val="center"/>
        <w:rPr>
          <w:b/>
          <w:spacing w:val="60"/>
          <w:sz w:val="28"/>
        </w:rPr>
      </w:pPr>
      <w:r w:rsidRPr="007B469E">
        <w:rPr>
          <w:b/>
          <w:spacing w:val="60"/>
          <w:sz w:val="28"/>
        </w:rPr>
        <w:t>I</w:t>
      </w:r>
      <w:r w:rsidR="007B469E" w:rsidRPr="007B469E">
        <w:rPr>
          <w:b/>
          <w:spacing w:val="60"/>
          <w:sz w:val="28"/>
        </w:rPr>
        <w:t>NFORMACJA</w:t>
      </w:r>
    </w:p>
    <w:p w:rsidR="007B469E" w:rsidRPr="007B469E" w:rsidRDefault="007B469E" w:rsidP="005847E7">
      <w:pPr>
        <w:jc w:val="both"/>
        <w:rPr>
          <w:b/>
          <w:spacing w:val="60"/>
          <w:sz w:val="28"/>
        </w:rPr>
      </w:pPr>
    </w:p>
    <w:p w:rsidR="005847E7" w:rsidRDefault="007B469E" w:rsidP="005847E7">
      <w:pPr>
        <w:spacing w:line="360" w:lineRule="auto"/>
        <w:ind w:firstLine="709"/>
        <w:jc w:val="both"/>
        <w:rPr>
          <w:rFonts w:cstheme="minorHAnsi"/>
          <w:szCs w:val="26"/>
        </w:rPr>
      </w:pPr>
      <w:r>
        <w:t xml:space="preserve">Komenda Wojewódzka Policji w Bydgoszczy zgodnie z </w:t>
      </w:r>
      <w:r w:rsidRPr="007B469E">
        <w:rPr>
          <w:rFonts w:cstheme="minorHAnsi"/>
          <w:szCs w:val="26"/>
        </w:rPr>
        <w:t>§</w:t>
      </w:r>
      <w:r>
        <w:rPr>
          <w:rFonts w:cstheme="minorHAnsi"/>
          <w:szCs w:val="26"/>
        </w:rPr>
        <w:t xml:space="preserve"> 39</w:t>
      </w:r>
      <w:r w:rsidRPr="007B469E">
        <w:rPr>
          <w:rFonts w:cstheme="minorHAnsi"/>
          <w:szCs w:val="26"/>
        </w:rPr>
        <w:t xml:space="preserve"> ust</w:t>
      </w:r>
      <w:r>
        <w:rPr>
          <w:rFonts w:cstheme="minorHAnsi"/>
          <w:szCs w:val="26"/>
        </w:rPr>
        <w:t>.</w:t>
      </w:r>
      <w:r w:rsidRPr="007B469E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>1</w:t>
      </w:r>
      <w:r w:rsidRPr="007B469E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>R</w:t>
      </w:r>
      <w:r w:rsidRPr="007B469E">
        <w:rPr>
          <w:rFonts w:cstheme="minorHAnsi"/>
          <w:szCs w:val="26"/>
        </w:rPr>
        <w:t xml:space="preserve">ozporządzenia </w:t>
      </w:r>
      <w:r>
        <w:rPr>
          <w:rFonts w:cstheme="minorHAnsi"/>
          <w:szCs w:val="26"/>
        </w:rPr>
        <w:t xml:space="preserve">Rady </w:t>
      </w:r>
      <w:r w:rsidRPr="007B469E">
        <w:rPr>
          <w:rFonts w:cstheme="minorHAnsi"/>
          <w:szCs w:val="26"/>
        </w:rPr>
        <w:t>Ministr</w:t>
      </w:r>
      <w:r>
        <w:rPr>
          <w:rFonts w:cstheme="minorHAnsi"/>
          <w:szCs w:val="26"/>
        </w:rPr>
        <w:t>ów</w:t>
      </w:r>
      <w:r w:rsidRPr="007B469E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 xml:space="preserve">z dnia 22 października 2019 r. w sprawie szczegółowego sposobu gospodarowania składnikami rzeczowymi majątku ruchomego Skarbu Państwa (Dz. U. z 2019 r. poz. 2004 z </w:t>
      </w:r>
      <w:proofErr w:type="spellStart"/>
      <w:r>
        <w:rPr>
          <w:rFonts w:cstheme="minorHAnsi"/>
          <w:szCs w:val="26"/>
        </w:rPr>
        <w:t>późn</w:t>
      </w:r>
      <w:proofErr w:type="spellEnd"/>
      <w:r>
        <w:rPr>
          <w:rFonts w:cstheme="minorHAnsi"/>
          <w:szCs w:val="26"/>
        </w:rPr>
        <w:t>. zm.) dokonała przekazania w formie darowizny zbędnego rzeczowego składnika majątku ruchomego</w:t>
      </w:r>
      <w:r w:rsidR="005847E7">
        <w:rPr>
          <w:rFonts w:cstheme="minorHAnsi"/>
          <w:szCs w:val="26"/>
        </w:rPr>
        <w:t xml:space="preserve">                 </w:t>
      </w:r>
      <w:r>
        <w:rPr>
          <w:rFonts w:cstheme="minorHAnsi"/>
          <w:szCs w:val="26"/>
        </w:rPr>
        <w:t xml:space="preserve"> w postaci defibrylatora AED G3 </w:t>
      </w:r>
      <w:r w:rsidR="005847E7">
        <w:rPr>
          <w:rFonts w:cstheme="minorHAnsi"/>
          <w:szCs w:val="26"/>
        </w:rPr>
        <w:t>(1 szt. - nr fabryczny 4213486) Fundacji Na Rzecz Bezpieczeństwa               i Obronności Kraju GROT z siedzibą przy ul. M. Kopernika 2/4 w Siemianowicach Śląskich.</w:t>
      </w:r>
    </w:p>
    <w:p w:rsidR="005847E7" w:rsidRDefault="005847E7" w:rsidP="005847E7">
      <w:pPr>
        <w:spacing w:line="360" w:lineRule="auto"/>
        <w:ind w:firstLine="709"/>
        <w:jc w:val="both"/>
        <w:rPr>
          <w:rFonts w:cstheme="minorHAnsi"/>
          <w:szCs w:val="26"/>
        </w:rPr>
      </w:pPr>
    </w:p>
    <w:p w:rsidR="005847E7" w:rsidRPr="005847E7" w:rsidRDefault="005847E7" w:rsidP="005847E7">
      <w:pPr>
        <w:spacing w:line="360" w:lineRule="auto"/>
        <w:jc w:val="both"/>
        <w:rPr>
          <w:rFonts w:cstheme="minorHAnsi"/>
          <w:sz w:val="18"/>
          <w:szCs w:val="26"/>
        </w:rPr>
      </w:pPr>
      <w:r w:rsidRPr="005847E7">
        <w:rPr>
          <w:rFonts w:cstheme="minorHAnsi"/>
          <w:sz w:val="18"/>
          <w:szCs w:val="26"/>
        </w:rPr>
        <w:t xml:space="preserve">Opracowała M. </w:t>
      </w:r>
      <w:proofErr w:type="spellStart"/>
      <w:r w:rsidRPr="005847E7">
        <w:rPr>
          <w:rFonts w:cstheme="minorHAnsi"/>
          <w:sz w:val="18"/>
          <w:szCs w:val="26"/>
        </w:rPr>
        <w:t>Zalska</w:t>
      </w:r>
      <w:proofErr w:type="spellEnd"/>
    </w:p>
    <w:p w:rsidR="007B469E" w:rsidRPr="007B469E" w:rsidRDefault="005847E7" w:rsidP="007B469E">
      <w:pPr>
        <w:ind w:firstLine="708"/>
        <w:rPr>
          <w:rFonts w:cstheme="minorHAnsi"/>
          <w:sz w:val="18"/>
        </w:rPr>
      </w:pPr>
      <w:r>
        <w:rPr>
          <w:rFonts w:cstheme="minorHAnsi"/>
          <w:szCs w:val="26"/>
        </w:rPr>
        <w:t xml:space="preserve"> </w:t>
      </w:r>
      <w:bookmarkStart w:id="0" w:name="_GoBack"/>
      <w:bookmarkEnd w:id="0"/>
    </w:p>
    <w:sectPr w:rsidR="007B469E" w:rsidRPr="007B469E" w:rsidSect="005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8"/>
    <w:rsid w:val="00074A09"/>
    <w:rsid w:val="00081904"/>
    <w:rsid w:val="00152043"/>
    <w:rsid w:val="0017002A"/>
    <w:rsid w:val="002863A8"/>
    <w:rsid w:val="002B5656"/>
    <w:rsid w:val="003454ED"/>
    <w:rsid w:val="00514B59"/>
    <w:rsid w:val="00541F27"/>
    <w:rsid w:val="005847E7"/>
    <w:rsid w:val="006024BB"/>
    <w:rsid w:val="006E5B94"/>
    <w:rsid w:val="007B469E"/>
    <w:rsid w:val="00A2280C"/>
    <w:rsid w:val="00C07132"/>
    <w:rsid w:val="00D16811"/>
    <w:rsid w:val="00DA3418"/>
    <w:rsid w:val="00DC154B"/>
    <w:rsid w:val="00FE038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674024</dc:creator>
  <cp:lastModifiedBy>Piotr Pawlaczyk</cp:lastModifiedBy>
  <cp:revision>2</cp:revision>
  <cp:lastPrinted>2022-12-02T11:42:00Z</cp:lastPrinted>
  <dcterms:created xsi:type="dcterms:W3CDTF">2022-12-06T12:50:00Z</dcterms:created>
  <dcterms:modified xsi:type="dcterms:W3CDTF">2022-12-06T12:50:00Z</dcterms:modified>
</cp:coreProperties>
</file>